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ADC" w:rsidRDefault="00782C60">
      <w:pPr>
        <w:ind w:leftChars="-200" w:left="-420" w:rightChars="-160" w:right="-336"/>
        <w:jc w:val="center"/>
        <w:rPr>
          <w:rFonts w:ascii="黑体" w:eastAsia="黑体" w:hAnsi="黑体"/>
          <w:b/>
          <w:sz w:val="36"/>
          <w:szCs w:val="36"/>
        </w:rPr>
      </w:pPr>
      <w:r>
        <w:rPr>
          <w:rFonts w:ascii="黑体" w:eastAsia="黑体" w:hAnsi="黑体" w:hint="eastAsia"/>
          <w:b/>
          <w:sz w:val="36"/>
          <w:szCs w:val="36"/>
        </w:rPr>
        <w:t>西北农林科技大学</w:t>
      </w:r>
      <w:r>
        <w:rPr>
          <w:rFonts w:ascii="黑体" w:eastAsia="黑体" w:hAnsi="黑体" w:hint="eastAsia"/>
          <w:b/>
          <w:sz w:val="36"/>
          <w:szCs w:val="36"/>
        </w:rPr>
        <w:t>水利与建筑工程学院</w:t>
      </w:r>
    </w:p>
    <w:p w:rsidR="00524ADC" w:rsidRDefault="00782C60">
      <w:pPr>
        <w:ind w:leftChars="-200" w:left="-420" w:rightChars="-160" w:right="-336"/>
        <w:jc w:val="center"/>
        <w:rPr>
          <w:rFonts w:ascii="黑体" w:eastAsia="黑体" w:hAnsi="黑体"/>
          <w:b/>
          <w:sz w:val="36"/>
          <w:szCs w:val="36"/>
        </w:rPr>
      </w:pPr>
      <w:r>
        <w:rPr>
          <w:rFonts w:ascii="黑体" w:eastAsia="黑体" w:hAnsi="黑体" w:hint="eastAsia"/>
          <w:b/>
          <w:sz w:val="36"/>
          <w:szCs w:val="36"/>
        </w:rPr>
        <w:t>土木水利</w:t>
      </w:r>
      <w:r>
        <w:rPr>
          <w:rFonts w:ascii="黑体" w:eastAsia="黑体" w:hAnsi="黑体" w:hint="eastAsia"/>
          <w:b/>
          <w:sz w:val="36"/>
          <w:szCs w:val="36"/>
        </w:rPr>
        <w:t>专业学位研究生</w:t>
      </w:r>
      <w:r>
        <w:rPr>
          <w:rFonts w:ascii="黑体" w:eastAsia="黑体" w:hAnsi="黑体" w:hint="eastAsia"/>
          <w:b/>
          <w:sz w:val="36"/>
          <w:szCs w:val="36"/>
        </w:rPr>
        <w:t>校外导师需求学生摸底信息表</w:t>
      </w:r>
      <w:bookmarkStart w:id="0" w:name="_GoBack"/>
      <w:bookmarkEnd w:id="0"/>
    </w:p>
    <w:tbl>
      <w:tblPr>
        <w:tblW w:w="885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217"/>
        <w:gridCol w:w="3018"/>
        <w:gridCol w:w="1482"/>
        <w:gridCol w:w="2136"/>
      </w:tblGrid>
      <w:tr w:rsidR="00524ADC">
        <w:trPr>
          <w:cantSplit/>
          <w:trHeight w:val="567"/>
          <w:jc w:val="center"/>
        </w:trPr>
        <w:tc>
          <w:tcPr>
            <w:tcW w:w="2217" w:type="dxa"/>
            <w:tcBorders>
              <w:tl2br w:val="nil"/>
              <w:tr2bl w:val="nil"/>
            </w:tcBorders>
            <w:vAlign w:val="center"/>
          </w:tcPr>
          <w:p w:rsidR="00524ADC" w:rsidRDefault="00782C60">
            <w:pPr>
              <w:spacing w:line="360" w:lineRule="exact"/>
              <w:jc w:val="center"/>
              <w:rPr>
                <w:rFonts w:ascii="Times New Roman" w:eastAsiaTheme="majorEastAsia" w:hAnsi="Times New Roman" w:cs="Times New Roman"/>
                <w:color w:val="000000"/>
                <w:sz w:val="24"/>
              </w:rPr>
            </w:pPr>
            <w:r>
              <w:rPr>
                <w:rFonts w:ascii="Times New Roman" w:eastAsiaTheme="majorEastAsia" w:hAnsi="Times New Roman" w:cs="Times New Roman"/>
                <w:color w:val="000000"/>
                <w:sz w:val="24"/>
              </w:rPr>
              <w:t>校外导师姓名</w:t>
            </w:r>
          </w:p>
        </w:tc>
        <w:tc>
          <w:tcPr>
            <w:tcW w:w="3018" w:type="dxa"/>
            <w:tcBorders>
              <w:tl2br w:val="nil"/>
              <w:tr2bl w:val="nil"/>
            </w:tcBorders>
            <w:vAlign w:val="center"/>
          </w:tcPr>
          <w:p w:rsidR="00524ADC" w:rsidRDefault="00DB78E2">
            <w:pPr>
              <w:spacing w:line="360" w:lineRule="exact"/>
              <w:jc w:val="center"/>
              <w:rPr>
                <w:rFonts w:ascii="Times New Roman" w:eastAsiaTheme="majorEastAsia" w:hAnsi="Times New Roman" w:cs="Times New Roman"/>
                <w:color w:val="000000"/>
                <w:sz w:val="24"/>
              </w:rPr>
            </w:pPr>
            <w:r>
              <w:rPr>
                <w:rFonts w:ascii="Times New Roman" w:eastAsiaTheme="majorEastAsia" w:hAnsi="Times New Roman" w:cs="Times New Roman" w:hint="eastAsia"/>
                <w:color w:val="000000"/>
                <w:sz w:val="24"/>
              </w:rPr>
              <w:t>王</w:t>
            </w:r>
            <w:r>
              <w:rPr>
                <w:rFonts w:ascii="Times New Roman" w:eastAsiaTheme="majorEastAsia" w:hAnsi="Times New Roman" w:cs="Times New Roman" w:hint="eastAsia"/>
                <w:color w:val="000000"/>
                <w:sz w:val="24"/>
              </w:rPr>
              <w:t xml:space="preserve"> </w:t>
            </w:r>
            <w:r>
              <w:rPr>
                <w:rFonts w:ascii="Times New Roman" w:eastAsiaTheme="majorEastAsia" w:hAnsi="Times New Roman" w:cs="Times New Roman" w:hint="eastAsia"/>
                <w:color w:val="000000"/>
                <w:sz w:val="24"/>
              </w:rPr>
              <w:t>勇</w:t>
            </w:r>
          </w:p>
        </w:tc>
        <w:tc>
          <w:tcPr>
            <w:tcW w:w="1482" w:type="dxa"/>
            <w:tcBorders>
              <w:tl2br w:val="nil"/>
              <w:tr2bl w:val="nil"/>
            </w:tcBorders>
            <w:vAlign w:val="center"/>
          </w:tcPr>
          <w:p w:rsidR="00524ADC" w:rsidRDefault="00782C60">
            <w:pPr>
              <w:pStyle w:val="a4"/>
              <w:pBdr>
                <w:bottom w:val="none" w:sz="0" w:space="0" w:color="auto"/>
              </w:pBdr>
              <w:tabs>
                <w:tab w:val="clear" w:pos="4153"/>
                <w:tab w:val="clear" w:pos="8306"/>
              </w:tabs>
              <w:snapToGrid/>
              <w:spacing w:line="360" w:lineRule="exact"/>
              <w:rPr>
                <w:rFonts w:ascii="Times New Roman" w:eastAsiaTheme="majorEastAsia" w:hAnsi="Times New Roman" w:cs="Times New Roman"/>
                <w:color w:val="000000"/>
                <w:sz w:val="24"/>
              </w:rPr>
            </w:pPr>
            <w:r>
              <w:rPr>
                <w:rFonts w:ascii="Times New Roman" w:eastAsiaTheme="majorEastAsia" w:hAnsi="Times New Roman" w:cs="Times New Roman"/>
                <w:color w:val="000000"/>
                <w:sz w:val="24"/>
              </w:rPr>
              <w:t>工作单位</w:t>
            </w:r>
          </w:p>
        </w:tc>
        <w:tc>
          <w:tcPr>
            <w:tcW w:w="2136" w:type="dxa"/>
            <w:tcBorders>
              <w:tl2br w:val="nil"/>
              <w:tr2bl w:val="nil"/>
            </w:tcBorders>
            <w:vAlign w:val="center"/>
          </w:tcPr>
          <w:p w:rsidR="00524ADC" w:rsidRDefault="00DB78E2">
            <w:pPr>
              <w:spacing w:line="360" w:lineRule="exact"/>
              <w:jc w:val="center"/>
              <w:rPr>
                <w:rFonts w:ascii="Times New Roman" w:eastAsiaTheme="majorEastAsia" w:hAnsi="Times New Roman" w:cs="Times New Roman"/>
                <w:color w:val="000000"/>
                <w:sz w:val="24"/>
              </w:rPr>
            </w:pPr>
            <w:r>
              <w:rPr>
                <w:rFonts w:ascii="Times New Roman" w:eastAsiaTheme="majorEastAsia" w:hAnsi="Times New Roman" w:cs="Times New Roman" w:hint="eastAsia"/>
                <w:color w:val="000000"/>
                <w:sz w:val="24"/>
              </w:rPr>
              <w:t>中科院武汉岩土所</w:t>
            </w:r>
          </w:p>
        </w:tc>
      </w:tr>
      <w:tr w:rsidR="00524ADC">
        <w:trPr>
          <w:cantSplit/>
          <w:trHeight w:val="567"/>
          <w:jc w:val="center"/>
        </w:trPr>
        <w:tc>
          <w:tcPr>
            <w:tcW w:w="2217" w:type="dxa"/>
            <w:tcBorders>
              <w:tl2br w:val="nil"/>
              <w:tr2bl w:val="nil"/>
            </w:tcBorders>
            <w:vAlign w:val="center"/>
          </w:tcPr>
          <w:p w:rsidR="00524ADC" w:rsidRDefault="00782C60">
            <w:pPr>
              <w:spacing w:line="360" w:lineRule="exact"/>
              <w:jc w:val="center"/>
              <w:rPr>
                <w:rFonts w:ascii="Times New Roman" w:eastAsiaTheme="majorEastAsia" w:hAnsi="Times New Roman" w:cs="Times New Roman"/>
                <w:color w:val="000000"/>
                <w:sz w:val="24"/>
              </w:rPr>
            </w:pPr>
            <w:r>
              <w:rPr>
                <w:rFonts w:ascii="Times New Roman" w:eastAsiaTheme="majorEastAsia" w:hAnsi="Times New Roman" w:cs="Times New Roman"/>
                <w:color w:val="000000"/>
                <w:sz w:val="24"/>
              </w:rPr>
              <w:t>职务</w:t>
            </w:r>
            <w:r>
              <w:rPr>
                <w:rFonts w:ascii="Times New Roman" w:eastAsiaTheme="majorEastAsia" w:hAnsi="Times New Roman" w:cs="Times New Roman"/>
                <w:color w:val="000000"/>
                <w:sz w:val="24"/>
              </w:rPr>
              <w:t>/</w:t>
            </w:r>
            <w:r>
              <w:rPr>
                <w:rFonts w:ascii="Times New Roman" w:eastAsiaTheme="majorEastAsia" w:hAnsi="Times New Roman" w:cs="Times New Roman"/>
                <w:color w:val="000000"/>
                <w:sz w:val="24"/>
              </w:rPr>
              <w:t>职称</w:t>
            </w:r>
          </w:p>
        </w:tc>
        <w:tc>
          <w:tcPr>
            <w:tcW w:w="3018" w:type="dxa"/>
            <w:tcBorders>
              <w:tl2br w:val="nil"/>
              <w:tr2bl w:val="nil"/>
            </w:tcBorders>
            <w:vAlign w:val="center"/>
          </w:tcPr>
          <w:p w:rsidR="00524ADC" w:rsidRDefault="00DB78E2">
            <w:pPr>
              <w:spacing w:line="360" w:lineRule="exact"/>
              <w:jc w:val="center"/>
              <w:rPr>
                <w:rFonts w:ascii="Times New Roman" w:eastAsiaTheme="majorEastAsia" w:hAnsi="Times New Roman" w:cs="Times New Roman"/>
                <w:color w:val="000000"/>
                <w:sz w:val="24"/>
              </w:rPr>
            </w:pPr>
            <w:r>
              <w:rPr>
                <w:rFonts w:ascii="Times New Roman" w:eastAsiaTheme="majorEastAsia" w:hAnsi="Times New Roman" w:cs="Times New Roman" w:hint="eastAsia"/>
                <w:color w:val="000000"/>
                <w:sz w:val="24"/>
              </w:rPr>
              <w:t>教授</w:t>
            </w:r>
            <w:r>
              <w:rPr>
                <w:rFonts w:ascii="Times New Roman" w:eastAsiaTheme="majorEastAsia" w:hAnsi="Times New Roman" w:cs="Times New Roman" w:hint="eastAsia"/>
                <w:color w:val="000000"/>
                <w:sz w:val="24"/>
              </w:rPr>
              <w:t xml:space="preserve"> </w:t>
            </w:r>
            <w:r>
              <w:rPr>
                <w:rFonts w:ascii="Times New Roman" w:eastAsiaTheme="majorEastAsia" w:hAnsi="Times New Roman" w:cs="Times New Roman" w:hint="eastAsia"/>
                <w:color w:val="000000"/>
                <w:sz w:val="24"/>
              </w:rPr>
              <w:t>博导</w:t>
            </w:r>
          </w:p>
        </w:tc>
        <w:tc>
          <w:tcPr>
            <w:tcW w:w="1482" w:type="dxa"/>
            <w:tcBorders>
              <w:tl2br w:val="nil"/>
              <w:tr2bl w:val="nil"/>
            </w:tcBorders>
            <w:vAlign w:val="center"/>
          </w:tcPr>
          <w:p w:rsidR="00524ADC" w:rsidRDefault="00782C60">
            <w:pPr>
              <w:pStyle w:val="a4"/>
              <w:pBdr>
                <w:bottom w:val="none" w:sz="0" w:space="0" w:color="auto"/>
              </w:pBdr>
              <w:tabs>
                <w:tab w:val="clear" w:pos="4153"/>
                <w:tab w:val="clear" w:pos="8306"/>
              </w:tabs>
              <w:snapToGrid/>
              <w:spacing w:line="360" w:lineRule="exact"/>
              <w:rPr>
                <w:rFonts w:ascii="Times New Roman" w:eastAsiaTheme="majorEastAsia" w:hAnsi="Times New Roman" w:cs="Times New Roman"/>
                <w:color w:val="000000"/>
                <w:sz w:val="24"/>
              </w:rPr>
            </w:pPr>
            <w:r>
              <w:rPr>
                <w:rFonts w:ascii="Times New Roman" w:eastAsiaTheme="majorEastAsia" w:hAnsi="Times New Roman" w:cs="Times New Roman"/>
                <w:color w:val="000000"/>
                <w:sz w:val="24"/>
              </w:rPr>
              <w:t>联系电话</w:t>
            </w:r>
          </w:p>
        </w:tc>
        <w:tc>
          <w:tcPr>
            <w:tcW w:w="2136" w:type="dxa"/>
            <w:tcBorders>
              <w:tl2br w:val="nil"/>
              <w:tr2bl w:val="nil"/>
            </w:tcBorders>
            <w:vAlign w:val="center"/>
          </w:tcPr>
          <w:p w:rsidR="00524ADC" w:rsidRDefault="00DB78E2">
            <w:pPr>
              <w:spacing w:line="360" w:lineRule="exact"/>
              <w:jc w:val="center"/>
              <w:rPr>
                <w:rFonts w:ascii="Times New Roman" w:eastAsiaTheme="majorEastAsia" w:hAnsi="Times New Roman" w:cs="Times New Roman"/>
                <w:color w:val="000000"/>
                <w:sz w:val="24"/>
              </w:rPr>
            </w:pPr>
            <w:r>
              <w:rPr>
                <w:rFonts w:ascii="Times New Roman" w:eastAsiaTheme="majorEastAsia" w:hAnsi="Times New Roman" w:cs="Times New Roman" w:hint="eastAsia"/>
                <w:color w:val="000000"/>
                <w:sz w:val="24"/>
              </w:rPr>
              <w:t>13517246178</w:t>
            </w:r>
          </w:p>
        </w:tc>
      </w:tr>
      <w:tr w:rsidR="00524ADC">
        <w:trPr>
          <w:cantSplit/>
          <w:trHeight w:val="1926"/>
          <w:jc w:val="center"/>
        </w:trPr>
        <w:tc>
          <w:tcPr>
            <w:tcW w:w="2217" w:type="dxa"/>
            <w:tcBorders>
              <w:tl2br w:val="nil"/>
              <w:tr2bl w:val="nil"/>
            </w:tcBorders>
            <w:vAlign w:val="center"/>
          </w:tcPr>
          <w:p w:rsidR="00524ADC" w:rsidRDefault="00782C60">
            <w:pPr>
              <w:spacing w:line="360" w:lineRule="exact"/>
              <w:jc w:val="center"/>
              <w:rPr>
                <w:rFonts w:ascii="Times New Roman" w:eastAsiaTheme="majorEastAsia" w:hAnsi="Times New Roman" w:cs="Times New Roman"/>
                <w:color w:val="000000"/>
                <w:sz w:val="24"/>
              </w:rPr>
            </w:pPr>
            <w:r>
              <w:rPr>
                <w:rFonts w:ascii="Times New Roman" w:eastAsiaTheme="majorEastAsia" w:hAnsi="Times New Roman" w:cs="Times New Roman"/>
                <w:color w:val="000000"/>
                <w:sz w:val="24"/>
              </w:rPr>
              <w:t>项目简介</w:t>
            </w:r>
          </w:p>
        </w:tc>
        <w:tc>
          <w:tcPr>
            <w:tcW w:w="6636" w:type="dxa"/>
            <w:gridSpan w:val="3"/>
            <w:tcBorders>
              <w:tl2br w:val="nil"/>
              <w:tr2bl w:val="nil"/>
            </w:tcBorders>
          </w:tcPr>
          <w:p w:rsidR="00524ADC" w:rsidRDefault="00782C60">
            <w:pPr>
              <w:spacing w:line="360" w:lineRule="exact"/>
              <w:rPr>
                <w:rFonts w:ascii="Times New Roman" w:eastAsiaTheme="majorEastAsia" w:hAnsi="Times New Roman" w:cs="Times New Roman" w:hint="eastAsia"/>
                <w:color w:val="000000"/>
                <w:sz w:val="24"/>
              </w:rPr>
            </w:pPr>
            <w:r>
              <w:rPr>
                <w:rFonts w:ascii="Times New Roman" w:eastAsiaTheme="majorEastAsia" w:hAnsi="Times New Roman" w:cs="Times New Roman"/>
                <w:color w:val="000000"/>
                <w:sz w:val="24"/>
              </w:rPr>
              <w:t>包括：拟参加项目的研究内容、来源、类别等</w:t>
            </w:r>
          </w:p>
          <w:p w:rsidR="00DB78E2" w:rsidRDefault="00A57851" w:rsidP="00A57851">
            <w:pPr>
              <w:spacing w:line="360" w:lineRule="exact"/>
              <w:rPr>
                <w:rFonts w:ascii="Times New Roman" w:eastAsiaTheme="majorEastAsia" w:hAnsi="Times New Roman" w:cs="Times New Roman" w:hint="eastAsia"/>
                <w:color w:val="000000"/>
                <w:sz w:val="24"/>
              </w:rPr>
            </w:pPr>
            <w:r>
              <w:rPr>
                <w:rFonts w:ascii="Times New Roman" w:eastAsiaTheme="majorEastAsia" w:hAnsi="Times New Roman" w:cs="Times New Roman" w:hint="eastAsia"/>
                <w:color w:val="000000"/>
                <w:sz w:val="24"/>
              </w:rPr>
              <w:t xml:space="preserve">1. </w:t>
            </w:r>
            <w:r>
              <w:rPr>
                <w:rFonts w:ascii="Times New Roman" w:eastAsiaTheme="majorEastAsia" w:hAnsi="Times New Roman" w:cs="Times New Roman" w:hint="eastAsia"/>
                <w:color w:val="000000"/>
                <w:sz w:val="24"/>
              </w:rPr>
              <w:t>国家自然基金</w:t>
            </w:r>
            <w:r w:rsidRPr="00A57851">
              <w:rPr>
                <w:rFonts w:ascii="Times New Roman" w:eastAsiaTheme="majorEastAsia" w:hAnsi="Times New Roman" w:cs="Times New Roman" w:hint="eastAsia"/>
                <w:color w:val="000000"/>
                <w:sz w:val="24"/>
              </w:rPr>
              <w:t>项目</w:t>
            </w:r>
            <w:r>
              <w:rPr>
                <w:rFonts w:ascii="Times New Roman" w:eastAsiaTheme="majorEastAsia" w:hAnsi="Times New Roman" w:cs="Times New Roman" w:hint="eastAsia"/>
                <w:color w:val="000000"/>
                <w:sz w:val="24"/>
              </w:rPr>
              <w:t>（</w:t>
            </w:r>
            <w:r w:rsidRPr="00A57851">
              <w:rPr>
                <w:rFonts w:ascii="Times New Roman" w:eastAsiaTheme="majorEastAsia" w:hAnsi="Times New Roman" w:cs="Times New Roman" w:hint="eastAsia"/>
                <w:color w:val="000000"/>
                <w:sz w:val="24"/>
              </w:rPr>
              <w:t>51979269</w:t>
            </w:r>
            <w:r>
              <w:rPr>
                <w:rFonts w:ascii="Times New Roman" w:eastAsiaTheme="majorEastAsia" w:hAnsi="Times New Roman" w:cs="Times New Roman" w:hint="eastAsia"/>
                <w:color w:val="000000"/>
                <w:sz w:val="24"/>
              </w:rPr>
              <w:t>）</w:t>
            </w:r>
            <w:r w:rsidRPr="00A57851">
              <w:rPr>
                <w:rFonts w:ascii="Times New Roman" w:eastAsiaTheme="majorEastAsia" w:hAnsi="Times New Roman" w:cs="Times New Roman" w:hint="eastAsia"/>
                <w:color w:val="000000"/>
                <w:sz w:val="24"/>
              </w:rPr>
              <w:t xml:space="preserve">: </w:t>
            </w:r>
            <w:r w:rsidRPr="00A57851">
              <w:rPr>
                <w:rFonts w:ascii="Times New Roman" w:eastAsiaTheme="majorEastAsia" w:hAnsi="Times New Roman" w:cs="Times New Roman" w:hint="eastAsia"/>
                <w:color w:val="000000"/>
                <w:sz w:val="24"/>
              </w:rPr>
              <w:t>海底高饱和砂质含气沉积物的纵波响应特征与介尺度关联机制</w:t>
            </w:r>
          </w:p>
          <w:p w:rsidR="00A57851" w:rsidRDefault="00A57851" w:rsidP="003F74D8">
            <w:pPr>
              <w:spacing w:line="360" w:lineRule="exact"/>
              <w:rPr>
                <w:rFonts w:ascii="Times New Roman" w:eastAsiaTheme="majorEastAsia" w:hAnsi="Times New Roman" w:cs="Times New Roman"/>
                <w:color w:val="000000"/>
                <w:sz w:val="24"/>
              </w:rPr>
            </w:pPr>
            <w:r>
              <w:rPr>
                <w:rFonts w:ascii="Times New Roman" w:eastAsiaTheme="majorEastAsia" w:hAnsi="Times New Roman" w:cs="Times New Roman" w:hint="eastAsia"/>
                <w:color w:val="000000"/>
                <w:sz w:val="24"/>
              </w:rPr>
              <w:t xml:space="preserve">2. </w:t>
            </w:r>
            <w:r w:rsidR="003F74D8">
              <w:rPr>
                <w:rFonts w:ascii="Times New Roman" w:eastAsiaTheme="majorEastAsia" w:hAnsi="Times New Roman" w:cs="Times New Roman" w:hint="eastAsia"/>
                <w:color w:val="000000"/>
                <w:sz w:val="24"/>
              </w:rPr>
              <w:t>国铁集团项目：北沿江高铁</w:t>
            </w:r>
            <w:r w:rsidR="003F74D8" w:rsidRPr="003F74D8">
              <w:rPr>
                <w:rFonts w:ascii="Times New Roman" w:eastAsiaTheme="majorEastAsia" w:hAnsi="Times New Roman" w:cs="Times New Roman" w:hint="eastAsia"/>
                <w:color w:val="000000"/>
                <w:sz w:val="24"/>
              </w:rPr>
              <w:t>长江南支隧道段超大直径越江通道水下浅层气地质赋存与灾害防治对策研究</w:t>
            </w:r>
          </w:p>
        </w:tc>
      </w:tr>
      <w:tr w:rsidR="00524ADC">
        <w:trPr>
          <w:cantSplit/>
          <w:trHeight w:val="2474"/>
          <w:jc w:val="center"/>
        </w:trPr>
        <w:tc>
          <w:tcPr>
            <w:tcW w:w="2217" w:type="dxa"/>
            <w:tcBorders>
              <w:tl2br w:val="nil"/>
              <w:tr2bl w:val="nil"/>
            </w:tcBorders>
            <w:vAlign w:val="center"/>
          </w:tcPr>
          <w:p w:rsidR="00524ADC" w:rsidRDefault="00782C60">
            <w:pPr>
              <w:spacing w:line="360" w:lineRule="exact"/>
              <w:jc w:val="center"/>
              <w:rPr>
                <w:rFonts w:ascii="Times New Roman" w:eastAsiaTheme="majorEastAsia" w:hAnsi="Times New Roman" w:cs="Times New Roman"/>
                <w:color w:val="000000"/>
                <w:sz w:val="24"/>
              </w:rPr>
            </w:pPr>
            <w:r>
              <w:rPr>
                <w:rFonts w:ascii="Times New Roman" w:eastAsiaTheme="majorEastAsia" w:hAnsi="Times New Roman" w:cs="Times New Roman"/>
                <w:color w:val="000000"/>
                <w:sz w:val="24"/>
              </w:rPr>
              <w:t>可提供条件</w:t>
            </w:r>
          </w:p>
        </w:tc>
        <w:tc>
          <w:tcPr>
            <w:tcW w:w="6636" w:type="dxa"/>
            <w:gridSpan w:val="3"/>
            <w:tcBorders>
              <w:tl2br w:val="nil"/>
              <w:tr2bl w:val="nil"/>
            </w:tcBorders>
          </w:tcPr>
          <w:p w:rsidR="00524ADC" w:rsidRDefault="00782C60">
            <w:pPr>
              <w:spacing w:line="360" w:lineRule="auto"/>
              <w:rPr>
                <w:rFonts w:ascii="Times New Roman" w:eastAsiaTheme="majorEastAsia" w:hAnsi="Times New Roman" w:cs="Times New Roman"/>
                <w:color w:val="000000"/>
                <w:sz w:val="24"/>
              </w:rPr>
            </w:pPr>
            <w:r>
              <w:rPr>
                <w:rFonts w:ascii="Times New Roman" w:eastAsiaTheme="majorEastAsia" w:hAnsi="Times New Roman" w:cs="Times New Roman"/>
                <w:color w:val="000000"/>
                <w:sz w:val="24"/>
              </w:rPr>
              <w:t>包括：食宿、津贴、保险等</w:t>
            </w:r>
            <w:r>
              <w:rPr>
                <w:rFonts w:ascii="Times New Roman" w:eastAsiaTheme="majorEastAsia" w:hAnsi="Times New Roman" w:cs="Times New Roman"/>
                <w:color w:val="000000"/>
                <w:sz w:val="24"/>
              </w:rPr>
              <w:t xml:space="preserve"> </w:t>
            </w:r>
          </w:p>
          <w:p w:rsidR="00524ADC" w:rsidRPr="00A06B97" w:rsidRDefault="00A06B97" w:rsidP="00A06B97">
            <w:pPr>
              <w:pStyle w:val="a5"/>
              <w:numPr>
                <w:ilvl w:val="0"/>
                <w:numId w:val="1"/>
              </w:numPr>
              <w:spacing w:line="360" w:lineRule="exact"/>
              <w:ind w:firstLineChars="0"/>
              <w:rPr>
                <w:rFonts w:ascii="Times New Roman" w:eastAsiaTheme="majorEastAsia" w:hAnsi="Times New Roman" w:cs="Times New Roman" w:hint="eastAsia"/>
                <w:color w:val="000000"/>
                <w:sz w:val="24"/>
              </w:rPr>
            </w:pPr>
            <w:r w:rsidRPr="00A06B97">
              <w:rPr>
                <w:rFonts w:ascii="Times New Roman" w:eastAsiaTheme="majorEastAsia" w:hAnsi="Times New Roman" w:cs="Times New Roman" w:hint="eastAsia"/>
                <w:color w:val="000000"/>
                <w:sz w:val="24"/>
              </w:rPr>
              <w:t>提供住宿；</w:t>
            </w:r>
          </w:p>
          <w:p w:rsidR="00A06B97" w:rsidRDefault="00A06B97" w:rsidP="00A06B97">
            <w:pPr>
              <w:pStyle w:val="a5"/>
              <w:numPr>
                <w:ilvl w:val="0"/>
                <w:numId w:val="1"/>
              </w:numPr>
              <w:spacing w:line="360" w:lineRule="exact"/>
              <w:ind w:firstLineChars="0"/>
              <w:rPr>
                <w:rFonts w:ascii="Times New Roman" w:eastAsiaTheme="majorEastAsia" w:hAnsi="Times New Roman" w:cs="Times New Roman" w:hint="eastAsia"/>
                <w:color w:val="000000"/>
                <w:sz w:val="24"/>
              </w:rPr>
            </w:pPr>
            <w:r>
              <w:rPr>
                <w:rFonts w:ascii="Times New Roman" w:eastAsiaTheme="majorEastAsia" w:hAnsi="Times New Roman" w:cs="Times New Roman" w:hint="eastAsia"/>
                <w:color w:val="000000"/>
                <w:sz w:val="24"/>
              </w:rPr>
              <w:t>月津贴补助</w:t>
            </w:r>
            <w:r>
              <w:rPr>
                <w:rFonts w:ascii="Times New Roman" w:eastAsiaTheme="majorEastAsia" w:hAnsi="Times New Roman" w:cs="Times New Roman" w:hint="eastAsia"/>
                <w:color w:val="000000"/>
                <w:sz w:val="24"/>
              </w:rPr>
              <w:t>900</w:t>
            </w:r>
            <w:r>
              <w:rPr>
                <w:rFonts w:ascii="Times New Roman" w:eastAsiaTheme="majorEastAsia" w:hAnsi="Times New Roman" w:cs="Times New Roman" w:hint="eastAsia"/>
                <w:color w:val="000000"/>
                <w:sz w:val="24"/>
              </w:rPr>
              <w:t>元</w:t>
            </w:r>
            <w:r>
              <w:rPr>
                <w:rFonts w:ascii="Times New Roman" w:eastAsiaTheme="majorEastAsia" w:hAnsi="Times New Roman" w:cs="Times New Roman" w:hint="eastAsia"/>
                <w:color w:val="000000"/>
                <w:sz w:val="24"/>
              </w:rPr>
              <w:t>/</w:t>
            </w:r>
            <w:r>
              <w:rPr>
                <w:rFonts w:ascii="Times New Roman" w:eastAsiaTheme="majorEastAsia" w:hAnsi="Times New Roman" w:cs="Times New Roman" w:hint="eastAsia"/>
                <w:color w:val="000000"/>
                <w:sz w:val="24"/>
              </w:rPr>
              <w:t>月（固定）</w:t>
            </w:r>
            <w:r>
              <w:rPr>
                <w:rFonts w:ascii="Times New Roman" w:eastAsiaTheme="majorEastAsia" w:hAnsi="Times New Roman" w:cs="Times New Roman" w:hint="eastAsia"/>
                <w:color w:val="000000"/>
                <w:sz w:val="24"/>
              </w:rPr>
              <w:t>+500</w:t>
            </w:r>
            <w:r>
              <w:rPr>
                <w:rFonts w:ascii="Times New Roman" w:eastAsiaTheme="majorEastAsia" w:hAnsi="Times New Roman" w:cs="Times New Roman" w:hint="eastAsia"/>
                <w:color w:val="000000"/>
                <w:sz w:val="24"/>
              </w:rPr>
              <w:t>元</w:t>
            </w:r>
            <w:r>
              <w:rPr>
                <w:rFonts w:ascii="Times New Roman" w:eastAsiaTheme="majorEastAsia" w:hAnsi="Times New Roman" w:cs="Times New Roman" w:hint="eastAsia"/>
                <w:color w:val="000000"/>
                <w:sz w:val="24"/>
              </w:rPr>
              <w:t>/</w:t>
            </w:r>
            <w:r>
              <w:rPr>
                <w:rFonts w:ascii="Times New Roman" w:eastAsiaTheme="majorEastAsia" w:hAnsi="Times New Roman" w:cs="Times New Roman" w:hint="eastAsia"/>
                <w:color w:val="000000"/>
                <w:sz w:val="24"/>
              </w:rPr>
              <w:t>月（参与项目）；</w:t>
            </w:r>
          </w:p>
          <w:p w:rsidR="00A06B97" w:rsidRPr="00A06B97" w:rsidRDefault="00A06B97" w:rsidP="00A06B97">
            <w:pPr>
              <w:pStyle w:val="a5"/>
              <w:numPr>
                <w:ilvl w:val="0"/>
                <w:numId w:val="1"/>
              </w:numPr>
              <w:spacing w:line="360" w:lineRule="exact"/>
              <w:ind w:firstLineChars="0"/>
              <w:rPr>
                <w:rFonts w:ascii="Times New Roman" w:eastAsiaTheme="majorEastAsia" w:hAnsi="Times New Roman" w:cs="Times New Roman"/>
                <w:color w:val="000000"/>
                <w:sz w:val="24"/>
              </w:rPr>
            </w:pPr>
            <w:r>
              <w:rPr>
                <w:rFonts w:ascii="Times New Roman" w:eastAsiaTheme="majorEastAsia" w:hAnsi="Times New Roman" w:cs="Times New Roman" w:hint="eastAsia"/>
                <w:color w:val="000000"/>
                <w:sz w:val="24"/>
              </w:rPr>
              <w:t>提供意外伤害保险</w:t>
            </w:r>
            <w:r>
              <w:rPr>
                <w:rFonts w:ascii="Times New Roman" w:eastAsiaTheme="majorEastAsia" w:hAnsi="Times New Roman" w:cs="Times New Roman" w:hint="eastAsia"/>
                <w:color w:val="000000"/>
                <w:sz w:val="24"/>
              </w:rPr>
              <w:t>120</w:t>
            </w:r>
            <w:r>
              <w:rPr>
                <w:rFonts w:ascii="Times New Roman" w:eastAsiaTheme="majorEastAsia" w:hAnsi="Times New Roman" w:cs="Times New Roman" w:hint="eastAsia"/>
                <w:color w:val="000000"/>
                <w:sz w:val="24"/>
              </w:rPr>
              <w:t>万元</w:t>
            </w:r>
            <w:r>
              <w:rPr>
                <w:rFonts w:ascii="Times New Roman" w:eastAsiaTheme="majorEastAsia" w:hAnsi="Times New Roman" w:cs="Times New Roman" w:hint="eastAsia"/>
                <w:color w:val="000000"/>
                <w:sz w:val="24"/>
              </w:rPr>
              <w:t>/</w:t>
            </w:r>
            <w:r>
              <w:rPr>
                <w:rFonts w:ascii="Times New Roman" w:eastAsiaTheme="majorEastAsia" w:hAnsi="Times New Roman" w:cs="Times New Roman" w:hint="eastAsia"/>
                <w:color w:val="000000"/>
                <w:sz w:val="24"/>
              </w:rPr>
              <w:t>年。</w:t>
            </w:r>
          </w:p>
        </w:tc>
      </w:tr>
      <w:tr w:rsidR="00524ADC">
        <w:trPr>
          <w:cantSplit/>
          <w:trHeight w:val="4007"/>
          <w:jc w:val="center"/>
        </w:trPr>
        <w:tc>
          <w:tcPr>
            <w:tcW w:w="2217" w:type="dxa"/>
            <w:tcBorders>
              <w:tl2br w:val="nil"/>
              <w:tr2bl w:val="nil"/>
            </w:tcBorders>
            <w:vAlign w:val="center"/>
          </w:tcPr>
          <w:p w:rsidR="00524ADC" w:rsidRDefault="00782C60">
            <w:pPr>
              <w:spacing w:line="360" w:lineRule="exact"/>
              <w:jc w:val="center"/>
              <w:rPr>
                <w:rFonts w:ascii="Times New Roman" w:eastAsiaTheme="majorEastAsia" w:hAnsi="Times New Roman" w:cs="Times New Roman"/>
                <w:color w:val="000000"/>
                <w:sz w:val="24"/>
              </w:rPr>
            </w:pPr>
            <w:r>
              <w:rPr>
                <w:rFonts w:ascii="Times New Roman" w:eastAsiaTheme="majorEastAsia" w:hAnsi="Times New Roman" w:cs="Times New Roman"/>
                <w:color w:val="000000"/>
                <w:sz w:val="24"/>
              </w:rPr>
              <w:t>对研究生</w:t>
            </w:r>
          </w:p>
          <w:p w:rsidR="00524ADC" w:rsidRDefault="00782C60">
            <w:pPr>
              <w:spacing w:line="360" w:lineRule="exact"/>
              <w:jc w:val="center"/>
              <w:rPr>
                <w:rFonts w:ascii="Times New Roman" w:eastAsiaTheme="majorEastAsia" w:hAnsi="Times New Roman" w:cs="Times New Roman"/>
                <w:color w:val="000000"/>
                <w:sz w:val="24"/>
              </w:rPr>
            </w:pPr>
            <w:r>
              <w:rPr>
                <w:rFonts w:ascii="Times New Roman" w:eastAsiaTheme="majorEastAsia" w:hAnsi="Times New Roman" w:cs="Times New Roman"/>
                <w:color w:val="000000"/>
                <w:sz w:val="24"/>
              </w:rPr>
              <w:t>基本要求</w:t>
            </w:r>
          </w:p>
        </w:tc>
        <w:tc>
          <w:tcPr>
            <w:tcW w:w="6636" w:type="dxa"/>
            <w:gridSpan w:val="3"/>
            <w:tcBorders>
              <w:tl2br w:val="nil"/>
              <w:tr2bl w:val="nil"/>
            </w:tcBorders>
          </w:tcPr>
          <w:p w:rsidR="00524ADC" w:rsidRDefault="00782C60">
            <w:pPr>
              <w:spacing w:line="360" w:lineRule="auto"/>
              <w:rPr>
                <w:rFonts w:ascii="Times New Roman" w:eastAsiaTheme="majorEastAsia" w:hAnsi="Times New Roman" w:cs="Times New Roman"/>
                <w:color w:val="000000"/>
                <w:sz w:val="24"/>
              </w:rPr>
            </w:pPr>
            <w:r>
              <w:rPr>
                <w:rFonts w:ascii="Times New Roman" w:eastAsiaTheme="majorEastAsia" w:hAnsi="Times New Roman" w:cs="Times New Roman"/>
                <w:color w:val="000000"/>
                <w:sz w:val="24"/>
              </w:rPr>
              <w:t>包括：性别、专业、英语水平等</w:t>
            </w:r>
            <w:r>
              <w:rPr>
                <w:rFonts w:ascii="Times New Roman" w:eastAsiaTheme="majorEastAsia" w:hAnsi="Times New Roman" w:cs="Times New Roman"/>
                <w:color w:val="000000"/>
                <w:sz w:val="24"/>
              </w:rPr>
              <w:t xml:space="preserve"> </w:t>
            </w:r>
          </w:p>
          <w:p w:rsidR="00C211FB" w:rsidRDefault="00F3505F" w:rsidP="00C211FB">
            <w:pPr>
              <w:spacing w:line="360" w:lineRule="exact"/>
              <w:rPr>
                <w:rFonts w:ascii="Times New Roman" w:eastAsiaTheme="majorEastAsia" w:hAnsi="Times New Roman" w:cs="Times New Roman" w:hint="eastAsia"/>
                <w:color w:val="000000"/>
                <w:sz w:val="24"/>
              </w:rPr>
            </w:pPr>
            <w:r>
              <w:rPr>
                <w:rFonts w:ascii="Times New Roman" w:eastAsiaTheme="majorEastAsia" w:hAnsi="Times New Roman" w:cs="Times New Roman" w:hint="eastAsia"/>
                <w:color w:val="000000"/>
                <w:sz w:val="24"/>
              </w:rPr>
              <w:t xml:space="preserve">    </w:t>
            </w:r>
          </w:p>
          <w:p w:rsidR="00524ADC" w:rsidRDefault="00F3505F" w:rsidP="00C211FB">
            <w:pPr>
              <w:spacing w:line="360" w:lineRule="exact"/>
              <w:ind w:firstLineChars="200" w:firstLine="480"/>
              <w:rPr>
                <w:rFonts w:ascii="Times New Roman" w:eastAsiaTheme="majorEastAsia" w:hAnsi="Times New Roman" w:cs="Times New Roman"/>
                <w:color w:val="000000"/>
                <w:sz w:val="24"/>
              </w:rPr>
            </w:pPr>
            <w:r>
              <w:rPr>
                <w:rFonts w:ascii="Times New Roman" w:eastAsiaTheme="majorEastAsia" w:hAnsi="Times New Roman" w:cs="Times New Roman" w:hint="eastAsia"/>
                <w:color w:val="000000"/>
                <w:sz w:val="24"/>
              </w:rPr>
              <w:t>最好男生，水利</w:t>
            </w:r>
            <w:r>
              <w:rPr>
                <w:rFonts w:ascii="Times New Roman" w:eastAsiaTheme="majorEastAsia" w:hAnsi="Times New Roman" w:cs="Times New Roman" w:hint="eastAsia"/>
                <w:color w:val="000000"/>
                <w:sz w:val="24"/>
              </w:rPr>
              <w:t>/</w:t>
            </w:r>
            <w:r>
              <w:rPr>
                <w:rFonts w:ascii="Times New Roman" w:eastAsiaTheme="majorEastAsia" w:hAnsi="Times New Roman" w:cs="Times New Roman" w:hint="eastAsia"/>
                <w:color w:val="000000"/>
                <w:sz w:val="24"/>
              </w:rPr>
              <w:t>岩土</w:t>
            </w:r>
            <w:r>
              <w:rPr>
                <w:rFonts w:ascii="Times New Roman" w:eastAsiaTheme="majorEastAsia" w:hAnsi="Times New Roman" w:cs="Times New Roman" w:hint="eastAsia"/>
                <w:color w:val="000000"/>
                <w:sz w:val="24"/>
              </w:rPr>
              <w:t>/</w:t>
            </w:r>
            <w:r>
              <w:rPr>
                <w:rFonts w:ascii="Times New Roman" w:eastAsiaTheme="majorEastAsia" w:hAnsi="Times New Roman" w:cs="Times New Roman" w:hint="eastAsia"/>
                <w:color w:val="000000"/>
                <w:sz w:val="24"/>
              </w:rPr>
              <w:t>结构等相关专业，英语</w:t>
            </w:r>
            <w:r>
              <w:rPr>
                <w:rFonts w:ascii="Times New Roman" w:eastAsiaTheme="majorEastAsia" w:hAnsi="Times New Roman" w:cs="Times New Roman" w:hint="eastAsia"/>
                <w:color w:val="000000"/>
                <w:sz w:val="24"/>
              </w:rPr>
              <w:t>4</w:t>
            </w:r>
            <w:r>
              <w:rPr>
                <w:rFonts w:ascii="Times New Roman" w:eastAsiaTheme="majorEastAsia" w:hAnsi="Times New Roman" w:cs="Times New Roman" w:hint="eastAsia"/>
                <w:color w:val="000000"/>
                <w:sz w:val="24"/>
              </w:rPr>
              <w:t>级或同等水平</w:t>
            </w:r>
            <w:r w:rsidR="00C211FB">
              <w:rPr>
                <w:rFonts w:ascii="Times New Roman" w:eastAsiaTheme="majorEastAsia" w:hAnsi="Times New Roman" w:cs="Times New Roman" w:hint="eastAsia"/>
                <w:color w:val="000000"/>
                <w:sz w:val="24"/>
              </w:rPr>
              <w:t>以上</w:t>
            </w:r>
            <w:r>
              <w:rPr>
                <w:rFonts w:ascii="Times New Roman" w:eastAsiaTheme="majorEastAsia" w:hAnsi="Times New Roman" w:cs="Times New Roman" w:hint="eastAsia"/>
                <w:color w:val="000000"/>
                <w:sz w:val="24"/>
              </w:rPr>
              <w:t>。</w:t>
            </w:r>
          </w:p>
        </w:tc>
      </w:tr>
      <w:tr w:rsidR="00524ADC">
        <w:trPr>
          <w:cantSplit/>
          <w:trHeight w:val="2200"/>
          <w:jc w:val="center"/>
        </w:trPr>
        <w:tc>
          <w:tcPr>
            <w:tcW w:w="2217" w:type="dxa"/>
            <w:tcBorders>
              <w:tl2br w:val="nil"/>
              <w:tr2bl w:val="nil"/>
            </w:tcBorders>
            <w:vAlign w:val="center"/>
          </w:tcPr>
          <w:p w:rsidR="00524ADC" w:rsidRDefault="00782C60">
            <w:pPr>
              <w:spacing w:line="360" w:lineRule="exact"/>
              <w:jc w:val="center"/>
              <w:rPr>
                <w:rFonts w:ascii="Times New Roman" w:eastAsiaTheme="majorEastAsia" w:hAnsi="Times New Roman" w:cs="Times New Roman"/>
                <w:color w:val="000000"/>
                <w:sz w:val="24"/>
              </w:rPr>
            </w:pPr>
            <w:r>
              <w:rPr>
                <w:rFonts w:ascii="Times New Roman" w:eastAsiaTheme="majorEastAsia" w:hAnsi="Times New Roman" w:cs="Times New Roman"/>
                <w:color w:val="000000"/>
                <w:sz w:val="24"/>
              </w:rPr>
              <w:t>备注</w:t>
            </w:r>
          </w:p>
        </w:tc>
        <w:tc>
          <w:tcPr>
            <w:tcW w:w="6636" w:type="dxa"/>
            <w:gridSpan w:val="3"/>
            <w:tcBorders>
              <w:tl2br w:val="nil"/>
              <w:tr2bl w:val="nil"/>
            </w:tcBorders>
            <w:vAlign w:val="center"/>
          </w:tcPr>
          <w:p w:rsidR="00524ADC" w:rsidRDefault="00524ADC">
            <w:pPr>
              <w:spacing w:line="360" w:lineRule="exact"/>
              <w:jc w:val="center"/>
              <w:rPr>
                <w:rFonts w:ascii="Times New Roman" w:eastAsiaTheme="majorEastAsia" w:hAnsi="Times New Roman" w:cs="Times New Roman"/>
                <w:color w:val="000000"/>
                <w:sz w:val="24"/>
              </w:rPr>
            </w:pPr>
          </w:p>
        </w:tc>
      </w:tr>
    </w:tbl>
    <w:p w:rsidR="00524ADC" w:rsidRDefault="00782C60">
      <w:pPr>
        <w:jc w:val="left"/>
        <w:rPr>
          <w:rFonts w:ascii="Times New Roman" w:hAnsi="Times New Roman" w:cs="Times New Roman"/>
          <w:sz w:val="24"/>
        </w:rPr>
      </w:pPr>
      <w:r>
        <w:rPr>
          <w:rFonts w:ascii="Times New Roman" w:hAnsi="Times New Roman" w:cs="Times New Roman"/>
          <w:sz w:val="24"/>
        </w:rPr>
        <w:t>联系电话：</w:t>
      </w:r>
      <w:r>
        <w:rPr>
          <w:rFonts w:ascii="Times New Roman" w:hAnsi="Times New Roman" w:cs="Times New Roman" w:hint="eastAsia"/>
          <w:sz w:val="24"/>
        </w:rPr>
        <w:t>徐</w:t>
      </w:r>
      <w:r>
        <w:rPr>
          <w:rFonts w:ascii="Times New Roman" w:hAnsi="Times New Roman" w:cs="Times New Roman"/>
          <w:sz w:val="24"/>
        </w:rPr>
        <w:t>老师</w:t>
      </w:r>
      <w:r>
        <w:rPr>
          <w:rFonts w:ascii="Times New Roman" w:hAnsi="Times New Roman" w:cs="Times New Roman"/>
          <w:sz w:val="24"/>
        </w:rPr>
        <w:t xml:space="preserve">  029-87082631</w:t>
      </w:r>
      <w:r>
        <w:rPr>
          <w:rFonts w:ascii="Times New Roman" w:hAnsi="Times New Roman" w:cs="Times New Roman" w:hint="eastAsia"/>
          <w:sz w:val="24"/>
        </w:rPr>
        <w:t>。</w:t>
      </w:r>
    </w:p>
    <w:p w:rsidR="00524ADC" w:rsidRDefault="00782C60">
      <w:pPr>
        <w:jc w:val="left"/>
        <w:rPr>
          <w:rFonts w:ascii="Times New Roman" w:hAnsi="Times New Roman" w:cs="Times New Roman"/>
          <w:sz w:val="24"/>
        </w:rPr>
      </w:pPr>
      <w:r>
        <w:rPr>
          <w:rFonts w:ascii="Times New Roman" w:hAnsi="Times New Roman" w:cs="Times New Roman" w:hint="eastAsia"/>
          <w:sz w:val="24"/>
        </w:rPr>
        <w:t>QQ</w:t>
      </w:r>
      <w:r>
        <w:rPr>
          <w:rFonts w:ascii="Times New Roman" w:hAnsi="Times New Roman" w:cs="Times New Roman" w:hint="eastAsia"/>
          <w:sz w:val="24"/>
        </w:rPr>
        <w:t>群：西农水建学院研究生校外导师群</w:t>
      </w:r>
      <w:r>
        <w:rPr>
          <w:rFonts w:ascii="Times New Roman" w:hAnsi="Times New Roman" w:cs="Times New Roman" w:hint="eastAsia"/>
          <w:sz w:val="24"/>
        </w:rPr>
        <w:t xml:space="preserve"> </w:t>
      </w:r>
      <w:r>
        <w:rPr>
          <w:rFonts w:ascii="Times New Roman" w:hAnsi="Times New Roman" w:cs="Times New Roman" w:hint="eastAsia"/>
          <w:sz w:val="24"/>
        </w:rPr>
        <w:t>（群号：</w:t>
      </w:r>
      <w:r>
        <w:rPr>
          <w:rFonts w:ascii="Times New Roman" w:hAnsi="Times New Roman" w:cs="Times New Roman" w:hint="eastAsia"/>
          <w:sz w:val="24"/>
        </w:rPr>
        <w:t xml:space="preserve">733643754 </w:t>
      </w:r>
      <w:r>
        <w:rPr>
          <w:rFonts w:ascii="Times New Roman" w:hAnsi="Times New Roman" w:cs="Times New Roman" w:hint="eastAsia"/>
          <w:sz w:val="24"/>
        </w:rPr>
        <w:t>）</w:t>
      </w:r>
      <w:r>
        <w:rPr>
          <w:rFonts w:ascii="Times New Roman" w:hAnsi="Times New Roman" w:cs="Times New Roman" w:hint="eastAsia"/>
          <w:sz w:val="24"/>
        </w:rPr>
        <w:t xml:space="preserve"> </w:t>
      </w:r>
    </w:p>
    <w:sectPr w:rsidR="00524ADC" w:rsidSect="00524AD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F9140C"/>
    <w:multiLevelType w:val="hybridMultilevel"/>
    <w:tmpl w:val="AFEA3400"/>
    <w:lvl w:ilvl="0" w:tplc="AFCE15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2A0C2B7F"/>
    <w:rsid w:val="003F74D8"/>
    <w:rsid w:val="00524ADC"/>
    <w:rsid w:val="00782C60"/>
    <w:rsid w:val="00A06B97"/>
    <w:rsid w:val="00A57851"/>
    <w:rsid w:val="00C211FB"/>
    <w:rsid w:val="00DB78E2"/>
    <w:rsid w:val="00F3505F"/>
    <w:rsid w:val="106D07E0"/>
    <w:rsid w:val="2A0C2B7F"/>
    <w:rsid w:val="355856FD"/>
    <w:rsid w:val="36494DD5"/>
    <w:rsid w:val="39040D5E"/>
    <w:rsid w:val="44B46105"/>
    <w:rsid w:val="45815298"/>
    <w:rsid w:val="4AC941D8"/>
    <w:rsid w:val="4C533B97"/>
    <w:rsid w:val="50E31AED"/>
    <w:rsid w:val="57555ACC"/>
    <w:rsid w:val="58396D1C"/>
    <w:rsid w:val="697B4E7E"/>
    <w:rsid w:val="760B6E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4AD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24ADC"/>
    <w:pPr>
      <w:tabs>
        <w:tab w:val="center" w:pos="4153"/>
        <w:tab w:val="right" w:pos="8306"/>
      </w:tabs>
      <w:snapToGrid w:val="0"/>
      <w:jc w:val="left"/>
    </w:pPr>
    <w:rPr>
      <w:sz w:val="18"/>
    </w:rPr>
  </w:style>
  <w:style w:type="paragraph" w:styleId="a4">
    <w:name w:val="header"/>
    <w:basedOn w:val="a"/>
    <w:qFormat/>
    <w:rsid w:val="00524ADC"/>
    <w:pPr>
      <w:pBdr>
        <w:bottom w:val="single" w:sz="6" w:space="1" w:color="auto"/>
      </w:pBdr>
      <w:tabs>
        <w:tab w:val="center" w:pos="4153"/>
        <w:tab w:val="right" w:pos="8306"/>
      </w:tabs>
      <w:snapToGrid w:val="0"/>
      <w:jc w:val="center"/>
    </w:pPr>
    <w:rPr>
      <w:sz w:val="18"/>
    </w:rPr>
  </w:style>
  <w:style w:type="paragraph" w:styleId="a5">
    <w:name w:val="List Paragraph"/>
    <w:basedOn w:val="a"/>
    <w:uiPriority w:val="99"/>
    <w:unhideWhenUsed/>
    <w:rsid w:val="00A06B9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64</Words>
  <Characters>365</Characters>
  <Application>Microsoft Office Word</Application>
  <DocSecurity>0</DocSecurity>
  <Lines>3</Lines>
  <Paragraphs>1</Paragraphs>
  <ScaleCrop>false</ScaleCrop>
  <Company/>
  <LinksUpToDate>false</LinksUpToDate>
  <CharactersWithSpaces>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樊恒辉</dc:creator>
  <cp:lastModifiedBy>Administrator</cp:lastModifiedBy>
  <cp:revision>7</cp:revision>
  <dcterms:created xsi:type="dcterms:W3CDTF">2020-06-02T08:21:00Z</dcterms:created>
  <dcterms:modified xsi:type="dcterms:W3CDTF">2022-03-02T06:28:00Z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06905281FCF74EEB960503F00EEBF14A</vt:lpwstr>
  </property>
</Properties>
</file>